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Calibri" w:hAnsi="Calibri" w:eastAsia="宋体" w:cs="Times New Roman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Calibri" w:hAnsi="Calibri" w:eastAsia="宋体" w:cs="Times New Roman"/>
          <w:b/>
          <w:bCs/>
          <w:kern w:val="0"/>
          <w:sz w:val="32"/>
          <w:szCs w:val="32"/>
          <w:lang w:eastAsia="zh-CN" w:bidi="ar"/>
        </w:rPr>
        <w:t>“桑榆”风采老年人短视频大赛报名登记表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Calibri" w:hAnsi="Calibri" w:eastAsia="宋体" w:cs="Times New Roman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Times New Roman"/>
          <w:b/>
          <w:bCs/>
          <w:kern w:val="0"/>
          <w:sz w:val="22"/>
          <w:szCs w:val="22"/>
          <w:lang w:val="en-US" w:eastAsia="zh-CN" w:bidi="ar"/>
        </w:rPr>
        <w:t>单位名称：                    联络人姓名：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754"/>
        <w:gridCol w:w="1650"/>
        <w:gridCol w:w="9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vertAlign w:val="baseline"/>
                <w:lang w:eastAsia="zh-CN" w:bidi="ar"/>
              </w:rPr>
              <w:t>姓名</w:t>
            </w: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vertAlign w:val="baseline"/>
                <w:lang w:eastAsia="zh-CN" w:bidi="ar"/>
              </w:rPr>
              <w:t>联系方式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vertAlign w:val="baseline"/>
                <w:lang w:eastAsia="zh-CN" w:bidi="ar"/>
              </w:rPr>
              <w:t>作品名称</w:t>
            </w: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vertAlign w:val="baseline"/>
                <w:lang w:eastAsia="zh-CN" w:bidi="ar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572" w:lineRule="exact"/>
        <w:jc w:val="left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GYyNWFiZGZkNmI0YTRlNjVkNmVjNTUyZjVhN2IifQ=="/>
  </w:docVars>
  <w:rsids>
    <w:rsidRoot w:val="40F934D6"/>
    <w:rsid w:val="40F9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2023-06-26T01:04:00Z</dcterms:created>
  <dc:creator>梅</dc:creator>
  <cp:lastModifiedBy>梅</cp:lastModifiedBy>
  <dcterms:modified xsi:type="dcterms:W3CDTF">2023-06-26T01:05:37Z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7A50B0C2AC4945EBA8A177573A901B9B_11</vt:lpwstr>
  </property>
</Properties>
</file>